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5C3C" w14:textId="77777777" w:rsidR="00A918E6" w:rsidRDefault="002E6140">
      <w:r>
        <w:t>Dear Renters,</w:t>
      </w:r>
    </w:p>
    <w:p w14:paraId="78EA3C24" w14:textId="77777777" w:rsidR="002E6140" w:rsidRDefault="002E6140">
      <w:r>
        <w:t>Please be mindful of the chapel, reception and grounds and leave the spaces as you found them.  We do have cleaners that sweep, mop and clean the kitchen and bathrooms after each event, however, we ask that you please ensure adhere</w:t>
      </w:r>
      <w:r w:rsidR="006A7BE6">
        <w:t>nce to the following guidelines.</w:t>
      </w:r>
    </w:p>
    <w:p w14:paraId="4D1222D2" w14:textId="15ED8CC9" w:rsidR="002E6140" w:rsidRPr="0091587D" w:rsidRDefault="002E6140" w:rsidP="002E6140">
      <w:pPr>
        <w:pStyle w:val="ListParagraph"/>
        <w:numPr>
          <w:ilvl w:val="0"/>
          <w:numId w:val="1"/>
        </w:numPr>
      </w:pPr>
      <w:r w:rsidRPr="0091587D">
        <w:t>Inform all vendors, especially caterers</w:t>
      </w:r>
      <w:r w:rsidR="00E73E8D" w:rsidRPr="0091587D">
        <w:t xml:space="preserve"> and rental companies</w:t>
      </w:r>
      <w:r w:rsidRPr="0091587D">
        <w:t>, of the</w:t>
      </w:r>
      <w:r w:rsidR="00240EA2" w:rsidRPr="0091587D">
        <w:t>se</w:t>
      </w:r>
      <w:r w:rsidRPr="0091587D">
        <w:t xml:space="preserve"> guidelines</w:t>
      </w:r>
    </w:p>
    <w:p w14:paraId="4BCEA1F0" w14:textId="77777777" w:rsidR="00EA6054" w:rsidRDefault="00EA6054" w:rsidP="00EA6054">
      <w:pPr>
        <w:pStyle w:val="ListParagraph"/>
        <w:numPr>
          <w:ilvl w:val="0"/>
          <w:numId w:val="1"/>
        </w:numPr>
      </w:pPr>
      <w:r>
        <w:t xml:space="preserve">Smoking is not permitted inside. Guests should use one of the two cigarette receptacles on site </w:t>
      </w:r>
    </w:p>
    <w:p w14:paraId="5127513F" w14:textId="77777777" w:rsidR="00EA6054" w:rsidRDefault="00EA6054" w:rsidP="002E6140">
      <w:pPr>
        <w:pStyle w:val="ListParagraph"/>
        <w:numPr>
          <w:ilvl w:val="0"/>
          <w:numId w:val="1"/>
        </w:numPr>
      </w:pPr>
      <w:r>
        <w:t xml:space="preserve">No one under 21 </w:t>
      </w:r>
      <w:r w:rsidR="00F15856">
        <w:t xml:space="preserve">years </w:t>
      </w:r>
      <w:r>
        <w:t>can consume alcohol on the premises</w:t>
      </w:r>
    </w:p>
    <w:p w14:paraId="6C64CEA7" w14:textId="77777777" w:rsidR="002E6140" w:rsidRDefault="002E6140" w:rsidP="002E6140">
      <w:pPr>
        <w:pStyle w:val="ListParagraph"/>
        <w:numPr>
          <w:ilvl w:val="0"/>
          <w:numId w:val="1"/>
        </w:numPr>
      </w:pPr>
      <w:r>
        <w:t>Sweep and mop any excessive spills or debris on the floors or patio</w:t>
      </w:r>
    </w:p>
    <w:p w14:paraId="7258C4AA" w14:textId="2FCE6240" w:rsidR="002E6140" w:rsidRDefault="00240EA2" w:rsidP="002E6140">
      <w:pPr>
        <w:pStyle w:val="ListParagraph"/>
        <w:numPr>
          <w:ilvl w:val="0"/>
          <w:numId w:val="1"/>
        </w:numPr>
      </w:pPr>
      <w:r>
        <w:t>Remove ALL food and</w:t>
      </w:r>
      <w:r w:rsidR="002E6140">
        <w:t xml:space="preserve"> decorations</w:t>
      </w:r>
      <w:r w:rsidR="00B27D51">
        <w:t xml:space="preserve"> </w:t>
      </w:r>
    </w:p>
    <w:p w14:paraId="527DB274" w14:textId="1BB74A55" w:rsidR="002E6140" w:rsidRDefault="002E6140" w:rsidP="002E6140">
      <w:pPr>
        <w:pStyle w:val="ListParagraph"/>
        <w:numPr>
          <w:ilvl w:val="0"/>
          <w:numId w:val="1"/>
        </w:numPr>
      </w:pPr>
      <w:r>
        <w:t>Place all tra</w:t>
      </w:r>
      <w:r w:rsidR="00240EA2">
        <w:t>s</w:t>
      </w:r>
      <w:r>
        <w:t>h in dumpster on site</w:t>
      </w:r>
      <w:r w:rsidR="00153C2B">
        <w:t xml:space="preserve"> (unless you paid for the clean-up service)</w:t>
      </w:r>
    </w:p>
    <w:p w14:paraId="3B34005B" w14:textId="01AE2C50" w:rsidR="002E6140" w:rsidRDefault="002E6140" w:rsidP="002E6140">
      <w:pPr>
        <w:pStyle w:val="ListParagraph"/>
        <w:numPr>
          <w:ilvl w:val="0"/>
          <w:numId w:val="1"/>
        </w:numPr>
      </w:pPr>
      <w:r>
        <w:t>Ensure all candles are enclosed so that there are no wax spills</w:t>
      </w:r>
      <w:r w:rsidR="00153C2B">
        <w:t xml:space="preserve"> or fires</w:t>
      </w:r>
    </w:p>
    <w:p w14:paraId="54FE7255" w14:textId="463B5795" w:rsidR="002E6140" w:rsidRDefault="002E6140" w:rsidP="002E6140">
      <w:pPr>
        <w:pStyle w:val="ListParagraph"/>
        <w:numPr>
          <w:ilvl w:val="0"/>
          <w:numId w:val="1"/>
        </w:numPr>
      </w:pPr>
      <w:r>
        <w:t>Confetti, birdseed, silly string, fake flower petals, beads, or any other items of this nature sho</w:t>
      </w:r>
      <w:r w:rsidR="003B7C99">
        <w:t>u</w:t>
      </w:r>
      <w:r>
        <w:t xml:space="preserve">ld </w:t>
      </w:r>
      <w:r w:rsidR="003B7C99">
        <w:t>not</w:t>
      </w:r>
      <w:r>
        <w:t xml:space="preserve"> be used inside</w:t>
      </w:r>
      <w:r w:rsidR="00B27D51">
        <w:t xml:space="preserve"> or outside of</w:t>
      </w:r>
      <w:r>
        <w:t xml:space="preserve"> the buildings </w:t>
      </w:r>
    </w:p>
    <w:p w14:paraId="40750776" w14:textId="77777777" w:rsidR="002E6140" w:rsidRDefault="002E6140" w:rsidP="002E6140">
      <w:pPr>
        <w:pStyle w:val="ListParagraph"/>
        <w:numPr>
          <w:ilvl w:val="0"/>
          <w:numId w:val="1"/>
        </w:numPr>
      </w:pPr>
      <w:r>
        <w:t xml:space="preserve">Do not discard gel beads in the landscape or sinks – throw them in the dumpster </w:t>
      </w:r>
    </w:p>
    <w:p w14:paraId="64AC18E0" w14:textId="33100737" w:rsidR="002E6140" w:rsidRDefault="002E6140" w:rsidP="002E6140">
      <w:pPr>
        <w:pStyle w:val="ListParagraph"/>
        <w:numPr>
          <w:ilvl w:val="0"/>
          <w:numId w:val="1"/>
        </w:numPr>
      </w:pPr>
      <w:r>
        <w:t>Do n</w:t>
      </w:r>
      <w:r w:rsidR="006A7BE6">
        <w:t>ot discard liquids</w:t>
      </w:r>
      <w:r w:rsidR="0074145E">
        <w:t xml:space="preserve"> </w:t>
      </w:r>
      <w:r w:rsidR="006A7BE6">
        <w:t>in the grass, on the grounds or landscape</w:t>
      </w:r>
    </w:p>
    <w:p w14:paraId="39432F81" w14:textId="77777777" w:rsidR="0045687B" w:rsidRDefault="00F4107D" w:rsidP="002E6140">
      <w:pPr>
        <w:pStyle w:val="ListParagraph"/>
        <w:numPr>
          <w:ilvl w:val="0"/>
          <w:numId w:val="1"/>
        </w:numPr>
      </w:pPr>
      <w:r>
        <w:t>Do not move wine barrels inside. The metal base damages the floors.</w:t>
      </w:r>
    </w:p>
    <w:p w14:paraId="61823171" w14:textId="77777777" w:rsidR="00F4107D" w:rsidRDefault="00F4107D" w:rsidP="002E6140">
      <w:pPr>
        <w:pStyle w:val="ListParagraph"/>
        <w:numPr>
          <w:ilvl w:val="0"/>
          <w:numId w:val="1"/>
        </w:numPr>
      </w:pPr>
      <w:r>
        <w:t>Do not move the chapel benches outside. They have felt pads on the feet that will pull off, if so.</w:t>
      </w:r>
    </w:p>
    <w:p w14:paraId="5AAFA420" w14:textId="2ED74C92" w:rsidR="006A7BE6" w:rsidRDefault="006A7BE6" w:rsidP="002E6140">
      <w:pPr>
        <w:pStyle w:val="ListParagraph"/>
        <w:numPr>
          <w:ilvl w:val="0"/>
          <w:numId w:val="1"/>
        </w:numPr>
      </w:pPr>
      <w:r>
        <w:t>Do not discard firewood into the landscape or surrounding woods</w:t>
      </w:r>
      <w:r w:rsidR="0074145E">
        <w:t xml:space="preserve"> – fire hazard</w:t>
      </w:r>
      <w:r w:rsidR="00153C2B">
        <w:t xml:space="preserve"> and unsightly</w:t>
      </w:r>
      <w:r w:rsidR="0074145E">
        <w:t>!</w:t>
      </w:r>
    </w:p>
    <w:p w14:paraId="1F3844EE" w14:textId="502424D3" w:rsidR="006A7BE6" w:rsidRDefault="006A7BE6" w:rsidP="002E6140">
      <w:pPr>
        <w:pStyle w:val="ListParagraph"/>
        <w:numPr>
          <w:ilvl w:val="0"/>
          <w:numId w:val="1"/>
        </w:numPr>
      </w:pPr>
      <w:r>
        <w:t>Do not hang anything on the interior or exterior walls, windows, doors or lighting fixtures unless utilizing exiting nails and hooks</w:t>
      </w:r>
    </w:p>
    <w:p w14:paraId="4CB9281D" w14:textId="4D897BC8" w:rsidR="006A7BE6" w:rsidRDefault="006A7BE6" w:rsidP="002E6140">
      <w:pPr>
        <w:pStyle w:val="ListParagraph"/>
        <w:numPr>
          <w:ilvl w:val="0"/>
          <w:numId w:val="1"/>
        </w:numPr>
      </w:pPr>
      <w:r>
        <w:t xml:space="preserve">Command “sticky” hooks should not be used on the walls, but can be used on window or door </w:t>
      </w:r>
      <w:r w:rsidR="00C42590">
        <w:t xml:space="preserve">trim </w:t>
      </w:r>
      <w:proofErr w:type="spellStart"/>
      <w:r>
        <w:t>moulding</w:t>
      </w:r>
      <w:proofErr w:type="spellEnd"/>
      <w:r>
        <w:t xml:space="preserve"> and on the chapel benches</w:t>
      </w:r>
    </w:p>
    <w:p w14:paraId="7644CF93" w14:textId="5E208B99" w:rsidR="00F4107D" w:rsidRDefault="006A7BE6" w:rsidP="002E6140">
      <w:pPr>
        <w:pStyle w:val="ListParagraph"/>
        <w:numPr>
          <w:ilvl w:val="0"/>
          <w:numId w:val="1"/>
        </w:numPr>
      </w:pPr>
      <w:r>
        <w:t xml:space="preserve">We do not recommend dancing in the chapel. The benches are heavy and moving may damage them. If you do decide to use the chapel in this way, please be </w:t>
      </w:r>
      <w:r w:rsidR="00153C2B">
        <w:t>very</w:t>
      </w:r>
      <w:r>
        <w:t xml:space="preserve"> careful </w:t>
      </w:r>
      <w:r w:rsidR="00BA6F7B">
        <w:t>and do not bring food and drinks in the chapel.</w:t>
      </w:r>
    </w:p>
    <w:p w14:paraId="48DC41F3" w14:textId="77777777" w:rsidR="006A7BE6" w:rsidRDefault="006A7BE6" w:rsidP="002E6140">
      <w:pPr>
        <w:pStyle w:val="ListParagraph"/>
        <w:numPr>
          <w:ilvl w:val="0"/>
          <w:numId w:val="1"/>
        </w:numPr>
      </w:pPr>
      <w:r>
        <w:t xml:space="preserve">Place all furniture inside prior to leaving (except for the patio bar and outdoor metal bench). It is not necessary to break the furniture down or </w:t>
      </w:r>
      <w:r w:rsidR="00EA6054">
        <w:t>move to the storage shed</w:t>
      </w:r>
      <w:r>
        <w:t xml:space="preserve"> af</w:t>
      </w:r>
      <w:r w:rsidR="00EA6054">
        <w:t>ter your event, just make sure all furniture is locked inside</w:t>
      </w:r>
    </w:p>
    <w:p w14:paraId="44DAD162" w14:textId="77777777" w:rsidR="006A7BE6" w:rsidRDefault="006A7BE6" w:rsidP="002E6140">
      <w:pPr>
        <w:pStyle w:val="ListParagraph"/>
        <w:numPr>
          <w:ilvl w:val="0"/>
          <w:numId w:val="1"/>
        </w:numPr>
      </w:pPr>
      <w:r>
        <w:t xml:space="preserve">Do not bring the metal arbors inside or move. </w:t>
      </w:r>
      <w:r w:rsidR="00D54A57">
        <w:t>They are staked into the ground and they will damage the wood floors</w:t>
      </w:r>
    </w:p>
    <w:p w14:paraId="199F68BB" w14:textId="094F55C1" w:rsidR="00EA6054" w:rsidRDefault="00EA6054" w:rsidP="002E6140">
      <w:pPr>
        <w:pStyle w:val="ListParagraph"/>
        <w:numPr>
          <w:ilvl w:val="0"/>
          <w:numId w:val="1"/>
        </w:numPr>
      </w:pPr>
      <w:r>
        <w:t xml:space="preserve">Unplug </w:t>
      </w:r>
      <w:r w:rsidR="00153C2B">
        <w:t>the cafe</w:t>
      </w:r>
      <w:r>
        <w:t xml:space="preserve"> lights and the outdoor fountain, if used</w:t>
      </w:r>
    </w:p>
    <w:p w14:paraId="13819664" w14:textId="5F069282" w:rsidR="008A2E94" w:rsidRDefault="008A2E94" w:rsidP="002E6140">
      <w:pPr>
        <w:pStyle w:val="ListParagraph"/>
        <w:numPr>
          <w:ilvl w:val="0"/>
          <w:numId w:val="1"/>
        </w:numPr>
      </w:pPr>
      <w:r>
        <w:t>Do not place firepits on the lawn</w:t>
      </w:r>
      <w:r w:rsidR="00BA6F7B">
        <w:t xml:space="preserve"> and NO FIREWORKS are allowed (sparklers OK</w:t>
      </w:r>
      <w:r w:rsidR="00153C2B">
        <w:t xml:space="preserve"> on concrete areas</w:t>
      </w:r>
      <w:r w:rsidR="00BA6F7B">
        <w:t>)</w:t>
      </w:r>
      <w:r>
        <w:t>!!</w:t>
      </w:r>
    </w:p>
    <w:p w14:paraId="563DD0B3" w14:textId="16190B67" w:rsidR="0067640D" w:rsidRDefault="0067640D" w:rsidP="002E6140">
      <w:pPr>
        <w:pStyle w:val="ListParagraph"/>
        <w:numPr>
          <w:ilvl w:val="0"/>
          <w:numId w:val="1"/>
        </w:numPr>
      </w:pPr>
      <w:r>
        <w:t>Do not place wet or sweating drink container, buckets or coolers on wood table or wood floors</w:t>
      </w:r>
    </w:p>
    <w:p w14:paraId="693AE4CF" w14:textId="553EA594" w:rsidR="00B27D51" w:rsidRDefault="00B27D51" w:rsidP="002E6140">
      <w:pPr>
        <w:pStyle w:val="ListParagraph"/>
        <w:numPr>
          <w:ilvl w:val="0"/>
          <w:numId w:val="1"/>
        </w:numPr>
      </w:pPr>
      <w:r>
        <w:t>Do not put tape of any kind on the wood floor</w:t>
      </w:r>
    </w:p>
    <w:p w14:paraId="5F62FF32" w14:textId="49838A2E" w:rsidR="00E73E8D" w:rsidRDefault="00E73E8D" w:rsidP="002E6140">
      <w:pPr>
        <w:pStyle w:val="ListParagraph"/>
        <w:numPr>
          <w:ilvl w:val="0"/>
          <w:numId w:val="1"/>
        </w:numPr>
      </w:pPr>
      <w:r>
        <w:t>All rental equipment must be dropped off and picked up same day</w:t>
      </w:r>
    </w:p>
    <w:p w14:paraId="5D4F5BF7" w14:textId="6A5C7D11" w:rsidR="00AD2AA9" w:rsidRDefault="00AD2AA9" w:rsidP="002E6140">
      <w:pPr>
        <w:pStyle w:val="ListParagraph"/>
        <w:numPr>
          <w:ilvl w:val="0"/>
          <w:numId w:val="1"/>
        </w:numPr>
      </w:pPr>
      <w:r>
        <w:t>No motorized vehicles are allowed on the patio area!</w:t>
      </w:r>
    </w:p>
    <w:p w14:paraId="6D73469A" w14:textId="7B700207" w:rsidR="00EA6054" w:rsidRDefault="006A7BE6" w:rsidP="006A7BE6">
      <w:r>
        <w:t xml:space="preserve">You may find it beneficial to designate </w:t>
      </w:r>
      <w:r w:rsidR="00EA6054">
        <w:t xml:space="preserve">a few friends or family </w:t>
      </w:r>
      <w:r>
        <w:t>to help you comply. We will bill for any damages or excessive cleaning requirements where the rules outlined above are not followed.  We really appreciate your cooperation</w:t>
      </w:r>
      <w:r w:rsidR="00153C2B">
        <w:t xml:space="preserve"> and we hope you have a beautiful event</w:t>
      </w:r>
      <w:r>
        <w:t>!</w:t>
      </w:r>
    </w:p>
    <w:p w14:paraId="15D18381" w14:textId="77777777" w:rsidR="006A7BE6" w:rsidRDefault="006A7BE6" w:rsidP="006A7BE6">
      <w:pPr>
        <w:pStyle w:val="NoSpacing"/>
      </w:pPr>
      <w:r>
        <w:t>The Juliette Chapel staff:    Kathy Skelton         Margaret Sincere</w:t>
      </w:r>
    </w:p>
    <w:p w14:paraId="21AEA3B0" w14:textId="77777777" w:rsidR="006A7BE6" w:rsidRDefault="006A7BE6" w:rsidP="006A7BE6">
      <w:r>
        <w:t xml:space="preserve">                                                678-978-8490          706-344-8124</w:t>
      </w:r>
    </w:p>
    <w:sectPr w:rsidR="006A7BE6" w:rsidSect="00B04D34">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35EF"/>
    <w:multiLevelType w:val="hybridMultilevel"/>
    <w:tmpl w:val="7FA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485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40"/>
    <w:rsid w:val="000B6D38"/>
    <w:rsid w:val="000F7FEE"/>
    <w:rsid w:val="00153C2B"/>
    <w:rsid w:val="00240EA2"/>
    <w:rsid w:val="002E6140"/>
    <w:rsid w:val="003B7C99"/>
    <w:rsid w:val="0045687B"/>
    <w:rsid w:val="00493FEA"/>
    <w:rsid w:val="00524ADF"/>
    <w:rsid w:val="0064173C"/>
    <w:rsid w:val="0067640D"/>
    <w:rsid w:val="006A7BE6"/>
    <w:rsid w:val="0074145E"/>
    <w:rsid w:val="008A2E94"/>
    <w:rsid w:val="0091587D"/>
    <w:rsid w:val="00991DC8"/>
    <w:rsid w:val="00A918E6"/>
    <w:rsid w:val="00AD2AA9"/>
    <w:rsid w:val="00B04D34"/>
    <w:rsid w:val="00B27D51"/>
    <w:rsid w:val="00BA6F7B"/>
    <w:rsid w:val="00C42590"/>
    <w:rsid w:val="00D54A57"/>
    <w:rsid w:val="00E73E8D"/>
    <w:rsid w:val="00EA6054"/>
    <w:rsid w:val="00F15856"/>
    <w:rsid w:val="00F4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E0D7"/>
  <w15:docId w15:val="{6D7AD3E9-8B94-4E47-9811-B6E487D2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140"/>
    <w:pPr>
      <w:ind w:left="720"/>
      <w:contextualSpacing/>
    </w:pPr>
  </w:style>
  <w:style w:type="paragraph" w:styleId="NoSpacing">
    <w:name w:val="No Spacing"/>
    <w:uiPriority w:val="1"/>
    <w:qFormat/>
    <w:rsid w:val="006A7BE6"/>
    <w:pPr>
      <w:spacing w:after="0" w:line="240" w:lineRule="auto"/>
    </w:pPr>
  </w:style>
  <w:style w:type="paragraph" w:styleId="BalloonText">
    <w:name w:val="Balloon Text"/>
    <w:basedOn w:val="Normal"/>
    <w:link w:val="BalloonTextChar"/>
    <w:uiPriority w:val="99"/>
    <w:semiHidden/>
    <w:unhideWhenUsed/>
    <w:rsid w:val="00F41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22566</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Skelton</dc:creator>
  <cp:lastModifiedBy>Kathleen Skelton</cp:lastModifiedBy>
  <cp:revision>12</cp:revision>
  <cp:lastPrinted>2024-02-11T22:15:00Z</cp:lastPrinted>
  <dcterms:created xsi:type="dcterms:W3CDTF">2019-02-07T15:15:00Z</dcterms:created>
  <dcterms:modified xsi:type="dcterms:W3CDTF">2024-02-11T22:15:00Z</dcterms:modified>
</cp:coreProperties>
</file>